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51" w:rsidRDefault="0035515C" w:rsidP="00F32651">
      <w:pPr>
        <w:jc w:val="center"/>
      </w:pPr>
      <w:r>
        <w:t>Monsanto</w:t>
      </w:r>
      <w:r w:rsidR="00F32651">
        <w:t>.</w:t>
      </w:r>
      <w:r>
        <w:t xml:space="preserve"> (Transgénicos)</w:t>
      </w:r>
    </w:p>
    <w:p w:rsidR="00F32651" w:rsidRDefault="00F32651"/>
    <w:p w:rsidR="0035515C" w:rsidRDefault="0035515C" w:rsidP="0035515C">
      <w:pPr>
        <w:pStyle w:val="NormalWeb"/>
        <w:shd w:val="clear" w:color="auto" w:fill="FFFFFF"/>
        <w:spacing w:line="270" w:lineRule="atLeast"/>
        <w:rPr>
          <w:rFonts w:ascii="Verdana" w:hAnsi="Verdana"/>
          <w:color w:val="000000"/>
          <w:sz w:val="18"/>
          <w:szCs w:val="18"/>
        </w:rPr>
      </w:pPr>
      <w:r>
        <w:rPr>
          <w:rFonts w:ascii="Verdana" w:hAnsi="Verdana"/>
          <w:color w:val="000000"/>
          <w:sz w:val="18"/>
          <w:szCs w:val="18"/>
        </w:rPr>
        <w:t xml:space="preserve">Corporaciones agroquímicas transnacionales como Monsanto, Bayer, </w:t>
      </w:r>
      <w:proofErr w:type="spellStart"/>
      <w:r>
        <w:rPr>
          <w:rFonts w:ascii="Verdana" w:hAnsi="Verdana"/>
          <w:color w:val="000000"/>
          <w:sz w:val="18"/>
          <w:szCs w:val="18"/>
        </w:rPr>
        <w:t>Syngenta</w:t>
      </w:r>
      <w:proofErr w:type="spellEnd"/>
      <w:r>
        <w:rPr>
          <w:rFonts w:ascii="Verdana" w:hAnsi="Verdana"/>
          <w:color w:val="000000"/>
          <w:sz w:val="18"/>
          <w:szCs w:val="18"/>
        </w:rPr>
        <w:t xml:space="preserve">, </w:t>
      </w:r>
      <w:proofErr w:type="spellStart"/>
      <w:r>
        <w:rPr>
          <w:rFonts w:ascii="Verdana" w:hAnsi="Verdana"/>
          <w:color w:val="000000"/>
          <w:sz w:val="18"/>
          <w:szCs w:val="18"/>
        </w:rPr>
        <w:t>Pioneer</w:t>
      </w:r>
      <w:proofErr w:type="spellEnd"/>
      <w:r>
        <w:rPr>
          <w:rFonts w:ascii="Verdana" w:hAnsi="Verdana"/>
          <w:color w:val="000000"/>
          <w:sz w:val="18"/>
          <w:szCs w:val="18"/>
        </w:rPr>
        <w:t xml:space="preserve"> y Dow </w:t>
      </w:r>
      <w:proofErr w:type="spellStart"/>
      <w:r>
        <w:rPr>
          <w:rFonts w:ascii="Verdana" w:hAnsi="Verdana"/>
          <w:color w:val="000000"/>
          <w:sz w:val="18"/>
          <w:szCs w:val="18"/>
        </w:rPr>
        <w:t>Agroscience</w:t>
      </w:r>
      <w:proofErr w:type="spellEnd"/>
      <w:r>
        <w:rPr>
          <w:rFonts w:ascii="Verdana" w:hAnsi="Verdana"/>
          <w:color w:val="000000"/>
          <w:sz w:val="18"/>
          <w:szCs w:val="18"/>
        </w:rPr>
        <w:t xml:space="preserve"> tratan de controlar la agricultura del mundo, y en particular al maíz, y a través de la promoción de variedades de semillas transgénicas.</w:t>
      </w:r>
    </w:p>
    <w:p w:rsidR="0035515C" w:rsidRDefault="0035515C" w:rsidP="0035515C">
      <w:pPr>
        <w:pStyle w:val="NormalWeb"/>
        <w:shd w:val="clear" w:color="auto" w:fill="FFFFFF"/>
        <w:spacing w:line="270" w:lineRule="atLeast"/>
        <w:rPr>
          <w:rFonts w:ascii="Verdana" w:hAnsi="Verdana"/>
          <w:color w:val="000000"/>
          <w:sz w:val="18"/>
          <w:szCs w:val="18"/>
        </w:rPr>
      </w:pPr>
      <w:r>
        <w:rPr>
          <w:rFonts w:ascii="Verdana" w:hAnsi="Verdana"/>
          <w:color w:val="000000"/>
          <w:sz w:val="18"/>
          <w:szCs w:val="18"/>
        </w:rPr>
        <w:t>Los planes de Monsanto son convertir la producción agrícola y alimentaria mundial en un gran experimento genético, totalmente dependiente de sus semillas patentadas. Económicamente, Monsanto ha tenido grandes éxitos, pues ha demandado a innumerables agricultores que han sido contaminados con su semilla. Sin embargo, su expansión se ha detenido en el mundo gracias a los países que la han prohibido, sobre todo de la Unión Europea, donde está prohibida la siembra de algunas variedades de maíces transgénicos, como el MON810.  </w:t>
      </w:r>
      <w:r>
        <w:rPr>
          <w:rFonts w:ascii="Verdana" w:hAnsi="Verdana"/>
          <w:color w:val="000000"/>
          <w:sz w:val="18"/>
          <w:szCs w:val="18"/>
        </w:rPr>
        <w:br/>
        <w:t> </w:t>
      </w:r>
      <w:r>
        <w:rPr>
          <w:rFonts w:ascii="Verdana" w:hAnsi="Verdana"/>
          <w:color w:val="000000"/>
          <w:sz w:val="18"/>
          <w:szCs w:val="18"/>
        </w:rPr>
        <w:br/>
        <w:t>Las cosechas transgénicas de todo el mundo representan menos del uno por ciento de la superficie total cultivable. El 85 por ciento de los cultivos modificados genéticamente se concentra en solo tres países: Estados Unidos, Argentina y Canadá. Hasta el momento solo se cultivan comercialmente cuatro productos: algodón, maíz, soya y canola.  </w:t>
      </w:r>
      <w:r>
        <w:rPr>
          <w:rFonts w:ascii="Verdana" w:hAnsi="Verdana"/>
          <w:color w:val="000000"/>
          <w:sz w:val="18"/>
          <w:szCs w:val="18"/>
        </w:rPr>
        <w:br/>
        <w:t> </w:t>
      </w:r>
      <w:r>
        <w:rPr>
          <w:rFonts w:ascii="Verdana" w:hAnsi="Verdana"/>
          <w:color w:val="000000"/>
          <w:sz w:val="18"/>
          <w:szCs w:val="18"/>
        </w:rPr>
        <w:br/>
        <w:t>México se ha vuelto blanco de estas empresas que pretenden liberar sus variedades de maíz transgénico. El campo mexicano representa un gran negocio para la industria. En países donde se ha autorizado el cultivo de maíz transgénico se ha demostrado su imposible coexistencia con variedades convencionales, nativas y orgánicas. La contaminación transgénica de un centro de origen y diversidad genética de un grano representa el monopolio total del mismo. Por eso, es fundamental que la cuna del maíz no permita la siembra de maíces transgénicos.</w:t>
      </w:r>
    </w:p>
    <w:p w:rsidR="0035515C" w:rsidRDefault="0035515C" w:rsidP="0035515C">
      <w:pPr>
        <w:pStyle w:val="NormalWeb"/>
        <w:shd w:val="clear" w:color="auto" w:fill="FFFFFF"/>
        <w:spacing w:line="270" w:lineRule="atLeast"/>
        <w:rPr>
          <w:rFonts w:ascii="Verdana" w:hAnsi="Verdana"/>
          <w:color w:val="000000"/>
          <w:sz w:val="18"/>
          <w:szCs w:val="18"/>
        </w:rPr>
      </w:pPr>
      <w:r>
        <w:rPr>
          <w:rFonts w:ascii="Verdana" w:hAnsi="Verdana"/>
          <w:color w:val="000000"/>
          <w:sz w:val="18"/>
          <w:szCs w:val="18"/>
        </w:rPr>
        <w:t>Monsanto la cual es un empresa realmente destructora</w:t>
      </w:r>
      <w:r w:rsidR="00733D47">
        <w:rPr>
          <w:rFonts w:ascii="Verdana" w:hAnsi="Verdana"/>
          <w:color w:val="000000"/>
          <w:sz w:val="18"/>
          <w:szCs w:val="18"/>
        </w:rPr>
        <w:t xml:space="preserve"> de</w:t>
      </w:r>
      <w:r>
        <w:rPr>
          <w:rFonts w:ascii="Verdana" w:hAnsi="Verdana"/>
          <w:color w:val="000000"/>
          <w:sz w:val="18"/>
          <w:szCs w:val="18"/>
        </w:rPr>
        <w:t xml:space="preserve">l vida tanto como humana como también </w:t>
      </w:r>
      <w:r w:rsidR="00733D47">
        <w:rPr>
          <w:rFonts w:ascii="Verdana" w:hAnsi="Verdana"/>
          <w:color w:val="000000"/>
          <w:sz w:val="18"/>
          <w:szCs w:val="18"/>
        </w:rPr>
        <w:t>de los productos primarios de consumo</w:t>
      </w:r>
      <w:r>
        <w:rPr>
          <w:rFonts w:ascii="Verdana" w:hAnsi="Verdana"/>
          <w:color w:val="000000"/>
          <w:sz w:val="18"/>
          <w:szCs w:val="18"/>
        </w:rPr>
        <w:t xml:space="preserve"> ha</w:t>
      </w:r>
      <w:r w:rsidR="00733D47">
        <w:rPr>
          <w:rFonts w:ascii="Verdana" w:hAnsi="Verdana"/>
          <w:color w:val="000000"/>
          <w:sz w:val="18"/>
          <w:szCs w:val="18"/>
        </w:rPr>
        <w:t>c</w:t>
      </w:r>
      <w:r>
        <w:rPr>
          <w:rFonts w:ascii="Verdana" w:hAnsi="Verdana"/>
          <w:color w:val="000000"/>
          <w:sz w:val="18"/>
          <w:szCs w:val="18"/>
        </w:rPr>
        <w:t xml:space="preserve">iendo experimentos ahora ha dejado a tres principales productos primarios sin muchas de sus propiedades y aun </w:t>
      </w:r>
      <w:r w:rsidR="00733D47">
        <w:rPr>
          <w:rFonts w:ascii="Verdana" w:hAnsi="Verdana"/>
          <w:color w:val="000000"/>
          <w:sz w:val="18"/>
          <w:szCs w:val="18"/>
        </w:rPr>
        <w:t>así</w:t>
      </w:r>
      <w:r>
        <w:rPr>
          <w:rFonts w:ascii="Verdana" w:hAnsi="Verdana"/>
          <w:color w:val="000000"/>
          <w:sz w:val="18"/>
          <w:szCs w:val="18"/>
        </w:rPr>
        <w:t xml:space="preserve"> venderlas a</w:t>
      </w:r>
      <w:r w:rsidR="00733D47">
        <w:rPr>
          <w:rFonts w:ascii="Verdana" w:hAnsi="Verdana"/>
          <w:color w:val="000000"/>
          <w:sz w:val="18"/>
          <w:szCs w:val="18"/>
        </w:rPr>
        <w:t xml:space="preserve"> </w:t>
      </w:r>
      <w:r>
        <w:rPr>
          <w:rFonts w:ascii="Verdana" w:hAnsi="Verdana"/>
          <w:color w:val="000000"/>
          <w:sz w:val="18"/>
          <w:szCs w:val="18"/>
        </w:rPr>
        <w:t xml:space="preserve">la misma sociedad sin </w:t>
      </w:r>
      <w:r w:rsidR="00733D47">
        <w:rPr>
          <w:rFonts w:ascii="Verdana" w:hAnsi="Verdana"/>
          <w:color w:val="000000"/>
          <w:sz w:val="18"/>
          <w:szCs w:val="18"/>
        </w:rPr>
        <w:t>al menos poner un anuncio donde indique que es transgénico que eso realmente no nos ara bien, aunque es una falacia que lo lleguen a poner porque lo que a esa empresa le preocupa es vender y vender nos a nosotros en grandes cantidades sus productos.</w:t>
      </w:r>
      <w:bookmarkStart w:id="0" w:name="_GoBack"/>
      <w:bookmarkEnd w:id="0"/>
    </w:p>
    <w:p w:rsidR="00F32651" w:rsidRDefault="00F32651">
      <w:r>
        <w:t xml:space="preserve"> </w:t>
      </w:r>
    </w:p>
    <w:sectPr w:rsidR="00F326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51"/>
    <w:rsid w:val="0035515C"/>
    <w:rsid w:val="003B5AED"/>
    <w:rsid w:val="00733D47"/>
    <w:rsid w:val="00F32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515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515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7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341</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1</cp:revision>
  <dcterms:created xsi:type="dcterms:W3CDTF">2014-02-27T00:38:00Z</dcterms:created>
  <dcterms:modified xsi:type="dcterms:W3CDTF">2014-02-27T01:04:00Z</dcterms:modified>
</cp:coreProperties>
</file>